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9B" w:rsidRDefault="009F7F9B" w:rsidP="009F7F9B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ตัวชี้วัดและค่าเป้าหมาย 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มีเครือข่ายความร่วมมือกับทุกฝ่ายที่เกี่ยวข้องในการพัฒนาการจัดการศึกษา</w:t>
      </w:r>
    </w:p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ของโรงเรียน</w:t>
      </w:r>
    </w:p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๑ การบริหารงานแบบมีส่วนร่วมของทุกฝ่ายที่เกี่ยวข้อง  (</w:t>
      </w:r>
      <w:r w:rsidRPr="00DA2D04">
        <w:rPr>
          <w:rFonts w:ascii="TH SarabunIT๙" w:hAnsi="TH SarabunIT๙" w:cs="TH SarabunIT๙"/>
          <w:b/>
          <w:bCs/>
          <w:sz w:val="32"/>
          <w:szCs w:val="32"/>
        </w:rPr>
        <w:t>Participative management)</w:t>
      </w: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สร้างความเข้มแข็งในความร่วมมือและการมีส่วนร่วมของศิษย์ปัจจุบัน ศิษย์เก่า สมาคมผู้ปกครองและครู </w:t>
      </w:r>
      <w:r>
        <w:rPr>
          <w:rFonts w:ascii="TH SarabunIT๙" w:hAnsi="TH SarabunIT๙" w:cs="TH SarabunIT๙" w:hint="cs"/>
          <w:sz w:val="32"/>
          <w:szCs w:val="32"/>
          <w:cs/>
        </w:rPr>
        <w:t>สมาคมศิษย์เก่า</w:t>
      </w:r>
      <w:r w:rsidRPr="00DA2D04">
        <w:rPr>
          <w:rFonts w:ascii="TH SarabunIT๙" w:hAnsi="TH SarabunIT๙" w:cs="TH SarabunIT๙"/>
          <w:sz w:val="32"/>
          <w:szCs w:val="32"/>
          <w:cs/>
        </w:rPr>
        <w:t>และส่วนที่เกี่ยวข้องในการระดมทรัพยากรสนับสนุนการจัดการศึกษาของโรงเรียน</w:t>
      </w: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402"/>
        <w:gridCol w:w="1276"/>
        <w:gridCol w:w="992"/>
        <w:gridCol w:w="1134"/>
        <w:gridCol w:w="1134"/>
        <w:gridCol w:w="1276"/>
        <w:gridCol w:w="1276"/>
      </w:tblGrid>
      <w:tr w:rsidR="00A446F9" w:rsidRPr="00DE2295" w:rsidTr="00A446F9">
        <w:trPr>
          <w:trHeight w:val="643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A446F9" w:rsidRPr="00DE2295" w:rsidRDefault="00A446F9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A446F9" w:rsidRPr="00DE2295" w:rsidRDefault="00A446F9" w:rsidP="00A446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ไม่บรรลุเป้าหมาย</w:t>
            </w:r>
          </w:p>
        </w:tc>
      </w:tr>
      <w:tr w:rsidR="00A446F9" w:rsidRPr="00D775EB" w:rsidTr="00A446F9">
        <w:tc>
          <w:tcPr>
            <w:tcW w:w="3402" w:type="dxa"/>
            <w:vMerge w:val="restart"/>
          </w:tcPr>
          <w:p w:rsidR="00A446F9" w:rsidRPr="0057072F" w:rsidRDefault="00A446F9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57072F">
              <w:rPr>
                <w:rFonts w:ascii="TH SarabunIT๙" w:hAnsi="TH SarabunIT๙" w:cs="TH SarabunIT๙" w:hint="cs"/>
                <w:sz w:val="28"/>
                <w:cs/>
              </w:rPr>
              <w:t xml:space="preserve">จำนวนศิษย์ปัจจุบัน ศิษย์เก่า </w:t>
            </w:r>
          </w:p>
          <w:p w:rsidR="00A446F9" w:rsidRPr="0057072F" w:rsidRDefault="00A446F9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072F">
              <w:rPr>
                <w:rFonts w:ascii="TH SarabunIT๙" w:hAnsi="TH SarabunIT๙" w:cs="TH SarabunIT๙" w:hint="cs"/>
                <w:sz w:val="28"/>
                <w:cs/>
              </w:rPr>
              <w:t>สมาคมผู้ป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57072F">
              <w:rPr>
                <w:rFonts w:ascii="TH SarabunIT๙" w:hAnsi="TH SarabunIT๙" w:cs="TH SarabunIT๙" w:hint="cs"/>
                <w:sz w:val="28"/>
                <w:cs/>
              </w:rPr>
              <w:t>ครอง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และครู และสมาคมศิษย์เก่าที่เข้าร่วมกิจกรรมต่างๆที่เป็นการระดมทรัพยากรสนับสนุนการจัดการศึกษา</w:t>
            </w:r>
          </w:p>
        </w:tc>
        <w:tc>
          <w:tcPr>
            <w:tcW w:w="1276" w:type="dxa"/>
          </w:tcPr>
          <w:p w:rsidR="00A446F9" w:rsidRPr="00C0683D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ศิษย์เก่า</w:t>
            </w:r>
          </w:p>
        </w:tc>
        <w:tc>
          <w:tcPr>
            <w:tcW w:w="992" w:type="dxa"/>
            <w:vMerge w:val="restart"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  <w:vMerge w:val="restart"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446F9" w:rsidRDefault="00E5014C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4B476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  <w:vMerge w:val="restart"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46F9" w:rsidTr="00A446F9">
        <w:tc>
          <w:tcPr>
            <w:tcW w:w="3402" w:type="dxa"/>
            <w:vMerge/>
          </w:tcPr>
          <w:p w:rsidR="00A446F9" w:rsidRDefault="00A446F9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446F9" w:rsidRPr="00C0683D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ศิษย์ปัจจุบัน</w:t>
            </w:r>
          </w:p>
        </w:tc>
        <w:tc>
          <w:tcPr>
            <w:tcW w:w="992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46F9" w:rsidTr="00A446F9">
        <w:tc>
          <w:tcPr>
            <w:tcW w:w="3402" w:type="dxa"/>
            <w:vMerge/>
          </w:tcPr>
          <w:p w:rsidR="00A446F9" w:rsidRDefault="00A446F9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สมาคมผู้ปกครองและครู</w:t>
            </w:r>
          </w:p>
        </w:tc>
        <w:tc>
          <w:tcPr>
            <w:tcW w:w="992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446F9" w:rsidTr="00A446F9">
        <w:tc>
          <w:tcPr>
            <w:tcW w:w="3402" w:type="dxa"/>
            <w:vMerge/>
          </w:tcPr>
          <w:p w:rsidR="00A446F9" w:rsidRDefault="00A446F9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สมาคม</w:t>
            </w:r>
          </w:p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ศิษย์เก่า</w:t>
            </w:r>
          </w:p>
        </w:tc>
        <w:tc>
          <w:tcPr>
            <w:tcW w:w="992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A446F9" w:rsidRDefault="00A446F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บริการทางวิชาการสนับสนุนแก่โรงเรียนในเขตพื้นที่บริการ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ของคณะศึกษาศาสตร์ มหาวิทยาลัยบูรพา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402"/>
        <w:gridCol w:w="1276"/>
        <w:gridCol w:w="992"/>
        <w:gridCol w:w="1134"/>
        <w:gridCol w:w="1134"/>
        <w:gridCol w:w="1276"/>
        <w:gridCol w:w="1276"/>
      </w:tblGrid>
      <w:tr w:rsidR="001C3EA3" w:rsidRPr="00DE2295" w:rsidTr="001C3EA3">
        <w:trPr>
          <w:trHeight w:val="643"/>
        </w:trPr>
        <w:tc>
          <w:tcPr>
            <w:tcW w:w="3402" w:type="dxa"/>
            <w:vAlign w:val="center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1C3EA3" w:rsidRPr="00DE2295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C3EA3" w:rsidRPr="00DE2295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1C3EA3" w:rsidRPr="00DE2295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ไม่บรรลุเป้าหมาย</w:t>
            </w:r>
          </w:p>
        </w:tc>
      </w:tr>
      <w:tr w:rsidR="001C3EA3" w:rsidRPr="00DE2295" w:rsidTr="001C3EA3">
        <w:tc>
          <w:tcPr>
            <w:tcW w:w="3402" w:type="dxa"/>
          </w:tcPr>
          <w:p w:rsidR="001C3EA3" w:rsidRPr="00533F9C" w:rsidRDefault="001C3EA3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การให้บริการทางวิชาการแก่โรงเรียนสังกัดอื่น ๆ</w:t>
            </w:r>
          </w:p>
        </w:tc>
        <w:tc>
          <w:tcPr>
            <w:tcW w:w="1276" w:type="dxa"/>
            <w:vAlign w:val="center"/>
          </w:tcPr>
          <w:p w:rsidR="001C3EA3" w:rsidRPr="00283307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1C3EA3" w:rsidRPr="00F03E3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1C3EA3" w:rsidRDefault="00E5014C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76FD7" w:rsidRDefault="00576FD7"/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A2D04">
        <w:rPr>
          <w:rFonts w:ascii="TH SarabunIT๙" w:hAnsi="TH SarabunIT๙" w:cs="TH SarabunIT๙"/>
          <w:sz w:val="32"/>
          <w:szCs w:val="32"/>
          <w:cs/>
        </w:rPr>
        <w:t>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๓ สร้างเครือข่ายและกิจกร</w:t>
      </w:r>
      <w:r>
        <w:rPr>
          <w:rFonts w:ascii="TH SarabunIT๙" w:hAnsi="TH SarabunIT๙" w:cs="TH SarabunIT๙"/>
          <w:sz w:val="32"/>
          <w:szCs w:val="32"/>
          <w:cs/>
        </w:rPr>
        <w:t>รมความร่วมมือการจัดการศึกษากั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สถาบันการศึกษาชั้นนำและสถาบันที่เกี่ยวข้องกับการจัดการศึกษาภายในประเทศ</w:t>
      </w:r>
    </w:p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402"/>
        <w:gridCol w:w="1276"/>
        <w:gridCol w:w="992"/>
        <w:gridCol w:w="1134"/>
        <w:gridCol w:w="1134"/>
        <w:gridCol w:w="1276"/>
        <w:gridCol w:w="1276"/>
      </w:tblGrid>
      <w:tr w:rsidR="001C3EA3" w:rsidRPr="00DE2295" w:rsidTr="00C5017D">
        <w:trPr>
          <w:trHeight w:val="643"/>
        </w:trPr>
        <w:tc>
          <w:tcPr>
            <w:tcW w:w="3402" w:type="dxa"/>
            <w:vAlign w:val="center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1C3EA3" w:rsidRPr="00DE2295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C3EA3" w:rsidRPr="00DE2295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1C3EA3" w:rsidRPr="00DE2295" w:rsidRDefault="001C3EA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:rsidR="001C3EA3" w:rsidRDefault="001C3EA3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1C3EA3" w:rsidRDefault="001C3EA3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6" w:type="dxa"/>
          </w:tcPr>
          <w:p w:rsidR="001C3EA3" w:rsidRDefault="001C3EA3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276" w:type="dxa"/>
          </w:tcPr>
          <w:p w:rsidR="001C3EA3" w:rsidRDefault="001C3EA3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ไม่บรรลุเป้าหมาย</w:t>
            </w:r>
          </w:p>
        </w:tc>
      </w:tr>
      <w:tr w:rsidR="001C3EA3" w:rsidRPr="008F4D21" w:rsidTr="001C3EA3">
        <w:tc>
          <w:tcPr>
            <w:tcW w:w="3402" w:type="dxa"/>
          </w:tcPr>
          <w:p w:rsidR="001C3EA3" w:rsidRPr="008F4D21" w:rsidRDefault="001C3EA3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 เครือข่ายความร่วมมือในการจัดการศึกษาภายในประเทศ</w:t>
            </w:r>
          </w:p>
        </w:tc>
        <w:tc>
          <w:tcPr>
            <w:tcW w:w="1276" w:type="dxa"/>
          </w:tcPr>
          <w:p w:rsidR="001C3EA3" w:rsidRPr="008F4D21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โรงเรียนในประเทศ</w:t>
            </w:r>
          </w:p>
        </w:tc>
        <w:tc>
          <w:tcPr>
            <w:tcW w:w="992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1C3EA3" w:rsidRPr="008F4D21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</w:tc>
        <w:tc>
          <w:tcPr>
            <w:tcW w:w="1134" w:type="dxa"/>
          </w:tcPr>
          <w:p w:rsidR="001C3EA3" w:rsidRDefault="004B476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3EA3" w:rsidTr="001C3EA3">
        <w:tc>
          <w:tcPr>
            <w:tcW w:w="3402" w:type="dxa"/>
          </w:tcPr>
          <w:p w:rsidR="001C3EA3" w:rsidRDefault="001C3EA3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กิจกรรมความร่วมมือในการจัดการศึกษาภายในประเทศ</w:t>
            </w:r>
          </w:p>
        </w:tc>
        <w:tc>
          <w:tcPr>
            <w:tcW w:w="1276" w:type="dxa"/>
          </w:tcPr>
          <w:p w:rsidR="001C3EA3" w:rsidRPr="008F4D21" w:rsidRDefault="00AC54A2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1C3EA3">
              <w:rPr>
                <w:rFonts w:ascii="TH SarabunIT๙" w:hAnsi="TH SarabunIT๙" w:cs="TH SarabunIT๙" w:hint="cs"/>
                <w:sz w:val="28"/>
                <w:cs/>
              </w:rPr>
              <w:t>ความร่วมมือ</w:t>
            </w:r>
          </w:p>
        </w:tc>
        <w:tc>
          <w:tcPr>
            <w:tcW w:w="992" w:type="dxa"/>
          </w:tcPr>
          <w:p w:rsidR="001C3EA3" w:rsidRPr="008F4D21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จำนวนกิจกรรม</w:t>
            </w:r>
          </w:p>
        </w:tc>
        <w:tc>
          <w:tcPr>
            <w:tcW w:w="1134" w:type="dxa"/>
          </w:tcPr>
          <w:p w:rsidR="001C3EA3" w:rsidRDefault="004B476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lastRenderedPageBreak/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๔ สร้างเครือข่ายและกิจ</w:t>
      </w:r>
      <w:r>
        <w:rPr>
          <w:rFonts w:ascii="TH SarabunIT๙" w:hAnsi="TH SarabunIT๙" w:cs="TH SarabunIT๙"/>
          <w:sz w:val="32"/>
          <w:szCs w:val="32"/>
          <w:cs/>
        </w:rPr>
        <w:t>กรรมความร่วมมือการจัดการศึกษากั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7C07E3" w:rsidRDefault="007C07E3" w:rsidP="007C0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DA2D04">
        <w:rPr>
          <w:rFonts w:ascii="TH SarabunIT๙" w:hAnsi="TH SarabunIT๙" w:cs="TH SarabunIT๙"/>
          <w:sz w:val="32"/>
          <w:szCs w:val="32"/>
          <w:cs/>
        </w:rPr>
        <w:t>ถาบันการศึกษาชั้นนำและสถาบันที่เกี่ยวข้องกับการจัดการศึกษาในต่างประเทศ</w:t>
      </w:r>
    </w:p>
    <w:p w:rsidR="007C07E3" w:rsidRDefault="007C07E3" w:rsidP="007C07E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1134"/>
        <w:gridCol w:w="1134"/>
        <w:gridCol w:w="1134"/>
        <w:gridCol w:w="1134"/>
      </w:tblGrid>
      <w:tr w:rsidR="00885923" w:rsidRPr="00DE2295" w:rsidTr="00C5017D">
        <w:trPr>
          <w:trHeight w:val="643"/>
        </w:trPr>
        <w:tc>
          <w:tcPr>
            <w:tcW w:w="3402" w:type="dxa"/>
            <w:vAlign w:val="center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885923" w:rsidRPr="00DE2295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885923" w:rsidRPr="00DE2295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885923" w:rsidRPr="00DE2295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134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ไม่เป้าหมาย</w:t>
            </w:r>
          </w:p>
        </w:tc>
      </w:tr>
      <w:tr w:rsidR="001C3EA3" w:rsidRPr="00DE2295" w:rsidTr="001C3EA3">
        <w:tc>
          <w:tcPr>
            <w:tcW w:w="3402" w:type="dxa"/>
          </w:tcPr>
          <w:p w:rsidR="001C3EA3" w:rsidRPr="007B0B52" w:rsidRDefault="001C3EA3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เครือข่ายความร่วมมือในการจัดการศึกษาในต่างประเทศ</w:t>
            </w: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ประเทศในกรอบความร่วมมืออาเซียน</w:t>
            </w:r>
          </w:p>
          <w:p w:rsidR="001C3EA3" w:rsidRPr="007B0B52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บวก ๓</w:t>
            </w:r>
          </w:p>
        </w:tc>
        <w:tc>
          <w:tcPr>
            <w:tcW w:w="1276" w:type="dxa"/>
          </w:tcPr>
          <w:p w:rsidR="001C3EA3" w:rsidRPr="007B0B52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0B52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สถาบัน</w:t>
            </w:r>
          </w:p>
        </w:tc>
        <w:tc>
          <w:tcPr>
            <w:tcW w:w="1134" w:type="dxa"/>
          </w:tcPr>
          <w:p w:rsidR="001C3EA3" w:rsidRPr="007B0B52" w:rsidRDefault="0010085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1C3EA3" w:rsidRPr="007B0B52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C3EA3" w:rsidRPr="007B0B52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C3EA3" w:rsidRPr="007B0B52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3EA3" w:rsidRPr="00DE2295" w:rsidTr="001C3EA3">
        <w:tc>
          <w:tcPr>
            <w:tcW w:w="3402" w:type="dxa"/>
          </w:tcPr>
          <w:p w:rsidR="001C3EA3" w:rsidRDefault="001C3EA3" w:rsidP="00D7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กิจกรรมความร่วมมือในการจัดการศึกษาในต่างประเทศ</w:t>
            </w:r>
          </w:p>
        </w:tc>
        <w:tc>
          <w:tcPr>
            <w:tcW w:w="1276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114DD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1C3EA3" w:rsidRPr="006114DD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14DD">
              <w:rPr>
                <w:rFonts w:ascii="TH SarabunIT๙" w:hAnsi="TH SarabunIT๙" w:cs="TH SarabunIT๙" w:hint="cs"/>
                <w:sz w:val="28"/>
                <w:cs/>
              </w:rPr>
              <w:t>ความร่วมมือ</w:t>
            </w:r>
          </w:p>
        </w:tc>
        <w:tc>
          <w:tcPr>
            <w:tcW w:w="1276" w:type="dxa"/>
          </w:tcPr>
          <w:p w:rsidR="001C3EA3" w:rsidRPr="006114DD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จำนวนกิจกรรม</w:t>
            </w:r>
          </w:p>
        </w:tc>
        <w:tc>
          <w:tcPr>
            <w:tcW w:w="1134" w:type="dxa"/>
          </w:tcPr>
          <w:p w:rsidR="001C3EA3" w:rsidRDefault="004B476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134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C3EA3" w:rsidRDefault="001C3EA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Pr="00DA2D04" w:rsidRDefault="007C07E3" w:rsidP="007C07E3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ครูและบุคลากรมีความเข้มแข็งทางวิชาการ คุณธรรม และจริยธรรม</w:t>
      </w: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ส่งเสริมความเป็นเลิศด้านความรู้และความสามารถ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ของครู</w:t>
      </w:r>
    </w:p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และบุคลากร</w:t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DA2D04">
        <w:rPr>
          <w:rFonts w:ascii="TH SarabunIT๙" w:hAnsi="TH SarabunIT๙" w:cs="TH SarabunIT๙"/>
          <w:b/>
          <w:bCs/>
          <w:sz w:val="32"/>
          <w:szCs w:val="32"/>
        </w:rPr>
        <w:t>Insert of excellence</w:t>
      </w:r>
      <w:r w:rsidRPr="00DA2D04">
        <w:rPr>
          <w:rFonts w:ascii="TH SarabunIT๙" w:hAnsi="TH SarabunIT๙" w:cs="TH SarabunIT๙"/>
          <w:sz w:val="32"/>
          <w:szCs w:val="32"/>
        </w:rPr>
        <w:t>)</w:t>
      </w: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สนับสนุนครู และบุคลากรรายบุคคลในการเพิ่มพูนความรู้  ทักษะ  ประสบการณ์ คุณธรรมและจริยธรรมในการปฏิบัติงานในหน้าที่ความรับผิดชอบ</w:t>
      </w: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402"/>
        <w:gridCol w:w="1276"/>
        <w:gridCol w:w="992"/>
        <w:gridCol w:w="1134"/>
        <w:gridCol w:w="1276"/>
        <w:gridCol w:w="1276"/>
        <w:gridCol w:w="1134"/>
      </w:tblGrid>
      <w:tr w:rsidR="00885923" w:rsidRPr="00DE2295" w:rsidTr="00E50330">
        <w:trPr>
          <w:trHeight w:val="643"/>
        </w:trPr>
        <w:tc>
          <w:tcPr>
            <w:tcW w:w="3402" w:type="dxa"/>
            <w:vAlign w:val="center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885923" w:rsidRPr="00DE2295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885923" w:rsidRPr="00DE2295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885923" w:rsidRPr="00DE2295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76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276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134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ไม่บรรลุเป้าหมาย</w:t>
            </w:r>
          </w:p>
        </w:tc>
      </w:tr>
      <w:tr w:rsidR="00885923" w:rsidRPr="00DE2295" w:rsidTr="00E50330">
        <w:tc>
          <w:tcPr>
            <w:tcW w:w="3402" w:type="dxa"/>
          </w:tcPr>
          <w:p w:rsidR="00885923" w:rsidRPr="00442012" w:rsidRDefault="00885923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บุคลากรมีตำแหน่งทางวิชาการ</w:t>
            </w:r>
          </w:p>
        </w:tc>
        <w:tc>
          <w:tcPr>
            <w:tcW w:w="1276" w:type="dxa"/>
          </w:tcPr>
          <w:p w:rsidR="00885923" w:rsidRPr="004B109C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992" w:type="dxa"/>
          </w:tcPr>
          <w:p w:rsidR="00885923" w:rsidRPr="004B109C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34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85923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85923" w:rsidRPr="00DE2295" w:rsidTr="00E50330">
        <w:tc>
          <w:tcPr>
            <w:tcW w:w="3402" w:type="dxa"/>
          </w:tcPr>
          <w:p w:rsidR="00885923" w:rsidRDefault="00885923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 บุคลากรมีทักษะทางภาษาอังกฤษที่ผ่านเกณฑ์การประเมิน</w:t>
            </w:r>
          </w:p>
        </w:tc>
        <w:tc>
          <w:tcPr>
            <w:tcW w:w="1276" w:type="dxa"/>
          </w:tcPr>
          <w:p w:rsidR="00885923" w:rsidRPr="004B109C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992" w:type="dxa"/>
          </w:tcPr>
          <w:p w:rsidR="00885923" w:rsidRPr="004B109C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109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885923" w:rsidRPr="004B109C" w:rsidRDefault="004B476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276" w:type="dxa"/>
          </w:tcPr>
          <w:p w:rsidR="00885923" w:rsidRPr="004B109C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85923" w:rsidRPr="004B109C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85923" w:rsidRPr="004B109C" w:rsidRDefault="00885923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 6  สนับสนุนการจัดประชุม อบรมและสัมมนาคณะครูและบุคลากร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ประจำภาคเรียนและประจำรอบปีการศึกษา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3403"/>
        <w:gridCol w:w="1134"/>
        <w:gridCol w:w="992"/>
        <w:gridCol w:w="1134"/>
        <w:gridCol w:w="1276"/>
        <w:gridCol w:w="1276"/>
        <w:gridCol w:w="1134"/>
      </w:tblGrid>
      <w:tr w:rsidR="00E50330" w:rsidRPr="00DE2295" w:rsidTr="00C5017D">
        <w:trPr>
          <w:trHeight w:val="643"/>
        </w:trPr>
        <w:tc>
          <w:tcPr>
            <w:tcW w:w="3403" w:type="dxa"/>
            <w:vAlign w:val="center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E50330" w:rsidRDefault="00E50330" w:rsidP="00E503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276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E50330" w:rsidTr="00E50330">
        <w:tc>
          <w:tcPr>
            <w:tcW w:w="3403" w:type="dxa"/>
          </w:tcPr>
          <w:p w:rsidR="00E50330" w:rsidRPr="00583FE3" w:rsidRDefault="00E50330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 การเข้าร่วมประชุม อบรม สัมมนาบุคลากร</w:t>
            </w:r>
          </w:p>
        </w:tc>
        <w:tc>
          <w:tcPr>
            <w:tcW w:w="1134" w:type="dxa"/>
          </w:tcPr>
          <w:p w:rsidR="00E50330" w:rsidRPr="00F008B1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992" w:type="dxa"/>
          </w:tcPr>
          <w:p w:rsidR="00E50330" w:rsidRPr="00F008B1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276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5E0BE8" w:rsidRDefault="005E0BE8" w:rsidP="005E0BE8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BE8" w:rsidRDefault="005E0BE8" w:rsidP="005E0BE8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BE8" w:rsidRDefault="005E0BE8" w:rsidP="005E0BE8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BE8" w:rsidRDefault="007C07E3" w:rsidP="005E0BE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lastRenderedPageBreak/>
        <w:t>กลยุทธ์ที่ ๗ สนับสนุนทุนการวิจัยและพัฒนาให้ครูและบุคลากรของโรงเรียนสร้าง</w:t>
      </w:r>
    </w:p>
    <w:p w:rsidR="007C07E3" w:rsidRDefault="007C07E3" w:rsidP="005E0B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ผลงานการวิจัยหรือผลงานนวัตกรรม ที่สามารถใช้ในการพัฒนามาตรฐานความรู้ และคุณภาพ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ของนักเรียน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134"/>
        <w:gridCol w:w="1134"/>
        <w:gridCol w:w="1134"/>
        <w:gridCol w:w="1134"/>
        <w:gridCol w:w="1134"/>
      </w:tblGrid>
      <w:tr w:rsidR="00E50330" w:rsidRPr="00DE2295" w:rsidTr="00C5017D">
        <w:trPr>
          <w:trHeight w:val="643"/>
        </w:trPr>
        <w:tc>
          <w:tcPr>
            <w:tcW w:w="3402" w:type="dxa"/>
            <w:vAlign w:val="center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E50330" w:rsidRPr="00DE2295" w:rsidTr="00E50330">
        <w:tc>
          <w:tcPr>
            <w:tcW w:w="3402" w:type="dxa"/>
          </w:tcPr>
          <w:p w:rsidR="00E50330" w:rsidRDefault="00E50330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 บุคลากรมีผลงานทางวิชาการเพื่อพัฒนามาตรฐานความรู้และคุณภาพนักเรียนหรือพัฒนางานของโรงเรียน</w:t>
            </w:r>
          </w:p>
        </w:tc>
        <w:tc>
          <w:tcPr>
            <w:tcW w:w="1276" w:type="dxa"/>
          </w:tcPr>
          <w:p w:rsidR="00E50330" w:rsidRDefault="00E50330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ผลงานทางวิชาการ</w:t>
            </w:r>
          </w:p>
        </w:tc>
        <w:tc>
          <w:tcPr>
            <w:tcW w:w="1134" w:type="dxa"/>
          </w:tcPr>
          <w:p w:rsidR="00E50330" w:rsidRDefault="00E50330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เรื่อง/เล่ม</w:t>
            </w:r>
          </w:p>
        </w:tc>
        <w:tc>
          <w:tcPr>
            <w:tcW w:w="1134" w:type="dxa"/>
          </w:tcPr>
          <w:p w:rsidR="00E50330" w:rsidRDefault="004B4769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34" w:type="dxa"/>
          </w:tcPr>
          <w:p w:rsidR="00E50330" w:rsidRDefault="00E50330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0330" w:rsidRDefault="00E50330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0330" w:rsidRDefault="00E50330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5E0BE8" w:rsidRDefault="007C07E3" w:rsidP="005E0BE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 8 ใช้ผลงานการวิจัย หรือผลงานนว</w:t>
      </w:r>
      <w:r w:rsidR="005E0BE8">
        <w:rPr>
          <w:rFonts w:ascii="TH SarabunIT๙" w:hAnsi="TH SarabunIT๙" w:cs="TH SarabunIT๙"/>
          <w:sz w:val="32"/>
          <w:szCs w:val="32"/>
          <w:cs/>
        </w:rPr>
        <w:t>ัตกรรมเป็นองค์ประกอบในการพิจารณ</w:t>
      </w:r>
      <w:r w:rsidR="005E0BE8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7C07E3" w:rsidRDefault="007C07E3" w:rsidP="005E0B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ประเมินผลการปฏิบัติงานประจำปีของครูและบุคลากร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1134"/>
        <w:gridCol w:w="1134"/>
        <w:gridCol w:w="1134"/>
      </w:tblGrid>
      <w:tr w:rsidR="00E50330" w:rsidRPr="00DE2295" w:rsidTr="00C5017D">
        <w:trPr>
          <w:trHeight w:val="643"/>
        </w:trPr>
        <w:tc>
          <w:tcPr>
            <w:tcW w:w="3402" w:type="dxa"/>
            <w:vAlign w:val="center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E50330" w:rsidRPr="00DE2295" w:rsidTr="00E50330">
        <w:tc>
          <w:tcPr>
            <w:tcW w:w="3402" w:type="dxa"/>
            <w:vMerge w:val="restart"/>
          </w:tcPr>
          <w:p w:rsidR="00E50330" w:rsidRPr="00F24AAB" w:rsidRDefault="00E50330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คณาจารย์นำผลงานการวิจัยหรือนวัตกรรมมาใช้ประกอบในการพิจารณาประเมินผลการปฏิบัติงาน</w:t>
            </w:r>
          </w:p>
        </w:tc>
        <w:tc>
          <w:tcPr>
            <w:tcW w:w="1276" w:type="dxa"/>
          </w:tcPr>
          <w:p w:rsidR="00E50330" w:rsidRPr="00F24AA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4AAB">
              <w:rPr>
                <w:rFonts w:ascii="TH SarabunIT๙" w:hAnsi="TH SarabunIT๙" w:cs="TH SarabunIT๙" w:hint="cs"/>
                <w:sz w:val="28"/>
                <w:cs/>
              </w:rPr>
              <w:t>ผลงานวิจัย</w:t>
            </w:r>
          </w:p>
        </w:tc>
        <w:tc>
          <w:tcPr>
            <w:tcW w:w="1276" w:type="dxa"/>
            <w:vMerge w:val="restart"/>
            <w:vAlign w:val="center"/>
          </w:tcPr>
          <w:p w:rsidR="00E50330" w:rsidRPr="00F24AA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4AAB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  <w:vMerge w:val="restart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0330" w:rsidRPr="00F24AA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  <w:vMerge w:val="restart"/>
          </w:tcPr>
          <w:p w:rsidR="00E50330" w:rsidRPr="00F24AA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E50330" w:rsidRPr="00F24AA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E50330" w:rsidRPr="00F24AA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50330" w:rsidRPr="00DE2295" w:rsidTr="00E50330">
        <w:tc>
          <w:tcPr>
            <w:tcW w:w="3402" w:type="dxa"/>
            <w:vMerge/>
          </w:tcPr>
          <w:p w:rsidR="00E50330" w:rsidRDefault="00E50330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50330" w:rsidRPr="00F24AA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4AAB">
              <w:rPr>
                <w:rFonts w:ascii="TH SarabunIT๙" w:hAnsi="TH SarabunIT๙" w:cs="TH SarabunIT๙" w:hint="cs"/>
                <w:sz w:val="28"/>
                <w:cs/>
              </w:rPr>
              <w:t>ผลงานนวัตกรรม</w:t>
            </w:r>
          </w:p>
        </w:tc>
        <w:tc>
          <w:tcPr>
            <w:tcW w:w="1276" w:type="dxa"/>
            <w:vMerge/>
          </w:tcPr>
          <w:p w:rsidR="00E50330" w:rsidRDefault="00E50330" w:rsidP="00D77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50330" w:rsidRDefault="00E50330" w:rsidP="00D77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E50330" w:rsidRDefault="00E50330" w:rsidP="00D77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E50330" w:rsidRDefault="00E50330" w:rsidP="00D77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E50330" w:rsidRDefault="00E50330" w:rsidP="00D77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ส่งเสริมและสนับสนุนการสร้างผลงานของความเป็นศูนย์การเรียนรู้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และพัฒนานักเรียนที่เป็นเลิศทางด้านวิทยาศาสตร์ คณ</w:t>
      </w:r>
      <w:r>
        <w:rPr>
          <w:rFonts w:ascii="TH SarabunIT๙" w:hAnsi="TH SarabunIT๙" w:cs="TH SarabunIT๙"/>
          <w:sz w:val="32"/>
          <w:szCs w:val="32"/>
          <w:cs/>
        </w:rPr>
        <w:t xml:space="preserve">ิตศาสตร์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DA2D04">
        <w:rPr>
          <w:rFonts w:ascii="TH SarabunIT๙" w:hAnsi="TH SarabunIT๙" w:cs="TH SarabunIT๙"/>
          <w:sz w:val="32"/>
          <w:szCs w:val="32"/>
          <w:cs/>
        </w:rPr>
        <w:t>ภาษาต่างประเทศเพื่อการสื่อสาร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1134"/>
        <w:gridCol w:w="1134"/>
        <w:gridCol w:w="1134"/>
      </w:tblGrid>
      <w:tr w:rsidR="00E50330" w:rsidRPr="00DE2295" w:rsidTr="00C5017D">
        <w:trPr>
          <w:trHeight w:val="643"/>
        </w:trPr>
        <w:tc>
          <w:tcPr>
            <w:tcW w:w="3402" w:type="dxa"/>
            <w:vAlign w:val="center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E50330" w:rsidRPr="00DE2295" w:rsidTr="00E50330">
        <w:tc>
          <w:tcPr>
            <w:tcW w:w="3402" w:type="dxa"/>
          </w:tcPr>
          <w:p w:rsidR="00E50330" w:rsidRPr="007E6EBB" w:rsidRDefault="00E50330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ความสำเร็จในการสร้างผลงานของความเป็นศูนย์การเรียนรู้และพัฒนานักเรียนให้มีความเป็นเลิศด้านวิทยาศาสตร์ คณิตศาสตร์ หรือภาษาต่างประเทศ</w:t>
            </w:r>
          </w:p>
        </w:tc>
        <w:tc>
          <w:tcPr>
            <w:tcW w:w="1276" w:type="dxa"/>
          </w:tcPr>
          <w:p w:rsidR="00E50330" w:rsidRPr="007E6EB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6EBB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276" w:type="dxa"/>
          </w:tcPr>
          <w:p w:rsidR="00E50330" w:rsidRPr="007E6EBB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50330" w:rsidRDefault="0010085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4B476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040069" w:rsidRDefault="0004006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069" w:rsidRDefault="0004006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069" w:rsidRDefault="0004006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069" w:rsidRDefault="0004006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859" w:rsidRDefault="0010085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069" w:rsidRDefault="0004006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069" w:rsidRDefault="0004006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lastRenderedPageBreak/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ส่งเสริมและสนับสนุนการสร้างผลงานของความเป็นศูนย์วิจัยและ</w:t>
      </w:r>
    </w:p>
    <w:p w:rsidR="007F715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ทดลองทางการศึกษาในการจัดการศึกษาระดับปฐมวัย  ประถมศึกษา มัธยมศึกษาตอนต้น  มัธยมศึกษา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ตอนปลาย และการจัดการศึกษานานาชาติ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3261"/>
        <w:gridCol w:w="1984"/>
        <w:gridCol w:w="851"/>
        <w:gridCol w:w="992"/>
        <w:gridCol w:w="1276"/>
        <w:gridCol w:w="992"/>
        <w:gridCol w:w="1134"/>
      </w:tblGrid>
      <w:tr w:rsidR="00E50330" w:rsidRPr="00DE2295" w:rsidTr="00C5017D">
        <w:trPr>
          <w:trHeight w:val="643"/>
        </w:trPr>
        <w:tc>
          <w:tcPr>
            <w:tcW w:w="3261" w:type="dxa"/>
            <w:vAlign w:val="center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1" w:type="dxa"/>
            <w:vAlign w:val="center"/>
          </w:tcPr>
          <w:p w:rsidR="00E50330" w:rsidRPr="00DE2295" w:rsidRDefault="00E50330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992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E50330" w:rsidRDefault="00E50330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E50330" w:rsidRPr="009152EF" w:rsidTr="00C5017D">
        <w:tc>
          <w:tcPr>
            <w:tcW w:w="3261" w:type="dxa"/>
          </w:tcPr>
          <w:p w:rsidR="00E50330" w:rsidRPr="009152EF" w:rsidRDefault="00E50330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 ความสำเร็จในการสร้างผลงานความเป็นศูนย์วิจัยและทดลองทางการศึกษาในระดับการศึกษาขั้นพื้นฐาน และการจัดการศึกษานานาชาติ</w:t>
            </w:r>
          </w:p>
        </w:tc>
        <w:tc>
          <w:tcPr>
            <w:tcW w:w="198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จำนวนครั้งในการให้บริการวิชาการ หรือ</w:t>
            </w:r>
          </w:p>
          <w:p w:rsidR="00E50330" w:rsidRPr="009152EF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การเข้าศึกษาดูงานของหน่วยงานอื่น ๆ</w:t>
            </w:r>
          </w:p>
        </w:tc>
        <w:tc>
          <w:tcPr>
            <w:tcW w:w="851" w:type="dxa"/>
          </w:tcPr>
          <w:p w:rsidR="00E50330" w:rsidRPr="009152EF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E50330" w:rsidRDefault="004B476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276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0330" w:rsidRDefault="00E50330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5017D" w:rsidRPr="0050054C" w:rsidRDefault="00C5017D" w:rsidP="007C07E3">
      <w:pPr>
        <w:tabs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77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ผู้เรียน</w:t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มีความรู้ที่ได้มาตรฐานที่สามารถศึกษาต่อในระดับที่สูงขึ้นและเทียบเคียงได้กับมาตรฐานระดับสากล</w:t>
      </w:r>
    </w:p>
    <w:p w:rsidR="007C07E3" w:rsidRPr="00DA2D04" w:rsidRDefault="00A177FC" w:rsidP="007C07E3">
      <w:pPr>
        <w:tabs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ผู้เรียน</w:t>
      </w:r>
      <w:r w:rsidR="007C07E3"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เป็น “บุคคลคุณภาพ และมีทักษะชีวิต” ที่สามารถดำรงชีวิตอยู่ในสังคม</w:t>
      </w:r>
    </w:p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ได้อย่างมั่นคงและปลอดภัย</w:t>
      </w:r>
    </w:p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ส่งเสริมการพัฒนาทักษะการเรียนรู้และการดำเนินชีวิตของนักเรียนเพื่ออนาคต</w:t>
      </w:r>
      <w:r w:rsidR="003D39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ที่ดี</w:t>
      </w:r>
      <w:r w:rsidR="00931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A2D04">
        <w:rPr>
          <w:rFonts w:ascii="TH SarabunIT๙" w:hAnsi="TH SarabunIT๙" w:cs="TH SarabunIT๙"/>
          <w:b/>
          <w:bCs/>
          <w:sz w:val="32"/>
          <w:szCs w:val="32"/>
        </w:rPr>
        <w:t>Learning &amp; life skill development  for future)</w:t>
      </w: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 xml:space="preserve">ดำเนินงานการประกันคุณภาพการศึกษาภายในตามข้อกำหนดมาตรฐานการศึกษาทั้งในระดับปฐมวัย  และระดับการศึกษาขั้นพื้นฐาน 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119"/>
        <w:gridCol w:w="1701"/>
        <w:gridCol w:w="992"/>
        <w:gridCol w:w="992"/>
        <w:gridCol w:w="1134"/>
        <w:gridCol w:w="992"/>
        <w:gridCol w:w="1276"/>
      </w:tblGrid>
      <w:tr w:rsidR="00C5017D" w:rsidRPr="00DE2295" w:rsidTr="0050054C">
        <w:trPr>
          <w:trHeight w:val="643"/>
        </w:trPr>
        <w:tc>
          <w:tcPr>
            <w:tcW w:w="3119" w:type="dxa"/>
            <w:vAlign w:val="center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992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C5017D" w:rsidRPr="00DE3A00" w:rsidTr="0050054C">
        <w:tc>
          <w:tcPr>
            <w:tcW w:w="3119" w:type="dxa"/>
          </w:tcPr>
          <w:p w:rsidR="00C5017D" w:rsidRPr="009152EF" w:rsidRDefault="00C5017D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ความสำเร็จในการประกันคุณภาพการศึกษาภายในตามข้อกำหนดมาตรฐานการศึกษาในระดับปฐมวัย และระดับการศึกษาขั้นพื้นฐาน</w:t>
            </w:r>
          </w:p>
        </w:tc>
        <w:tc>
          <w:tcPr>
            <w:tcW w:w="1701" w:type="dxa"/>
          </w:tcPr>
          <w:p w:rsidR="00C5017D" w:rsidRPr="00DE3A00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3A00">
              <w:rPr>
                <w:rFonts w:ascii="TH SarabunIT๙" w:hAnsi="TH SarabunIT๙" w:cs="TH SarabunIT๙" w:hint="cs"/>
                <w:sz w:val="28"/>
                <w:cs/>
              </w:rPr>
              <w:t>เกณฑ์ตัวชี้วัดการประกันคุณภาพการศึกษา</w:t>
            </w:r>
          </w:p>
        </w:tc>
        <w:tc>
          <w:tcPr>
            <w:tcW w:w="992" w:type="dxa"/>
          </w:tcPr>
          <w:p w:rsidR="00C5017D" w:rsidRPr="00DE3A00" w:rsidRDefault="00C5017D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3A00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C5017D" w:rsidRPr="00DE3A00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C5017D" w:rsidRPr="00DE3A00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5017D" w:rsidRPr="00DE3A00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5017D" w:rsidRPr="00DE3A00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017D" w:rsidRPr="00DE3A00" w:rsidTr="0050054C">
        <w:tc>
          <w:tcPr>
            <w:tcW w:w="3119" w:type="dxa"/>
            <w:vMerge w:val="restart"/>
          </w:tcPr>
          <w:p w:rsidR="00C5017D" w:rsidRDefault="00C5017D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 จำนวนนักเรียนที่ได้คะแนนสูงกว่าค่าเฉลี่ยของประเทศ</w:t>
            </w:r>
          </w:p>
        </w:tc>
        <w:tc>
          <w:tcPr>
            <w:tcW w:w="1701" w:type="dxa"/>
          </w:tcPr>
          <w:p w:rsidR="00C5017D" w:rsidRPr="00DE3A00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นักเรียนชั้นประถมศึกษาปีที่ ๖</w:t>
            </w:r>
          </w:p>
        </w:tc>
        <w:tc>
          <w:tcPr>
            <w:tcW w:w="992" w:type="dxa"/>
          </w:tcPr>
          <w:p w:rsidR="00C5017D" w:rsidRPr="00DE3A00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๘๕</w:t>
            </w:r>
          </w:p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017D" w:rsidRPr="00DE3A00" w:rsidTr="0050054C">
        <w:tc>
          <w:tcPr>
            <w:tcW w:w="3119" w:type="dxa"/>
            <w:vMerge/>
          </w:tcPr>
          <w:p w:rsidR="00C5017D" w:rsidRDefault="00C5017D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นักเรียนชั้นมัธยมศึกษาปีที่ ๓</w:t>
            </w:r>
          </w:p>
        </w:tc>
        <w:tc>
          <w:tcPr>
            <w:tcW w:w="992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C5017D" w:rsidRDefault="00C5017D" w:rsidP="00C501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134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017D" w:rsidRPr="00DE3A00" w:rsidTr="0050054C">
        <w:tc>
          <w:tcPr>
            <w:tcW w:w="3119" w:type="dxa"/>
            <w:vMerge/>
          </w:tcPr>
          <w:p w:rsidR="00C5017D" w:rsidRDefault="00C5017D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นักเรียนชั้นมัธยมศึกษาปีที่ ๖</w:t>
            </w:r>
          </w:p>
        </w:tc>
        <w:tc>
          <w:tcPr>
            <w:tcW w:w="992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</w:p>
        </w:tc>
        <w:tc>
          <w:tcPr>
            <w:tcW w:w="1134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33B8B" w:rsidRDefault="00F33B8B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859" w:rsidRDefault="0010085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859" w:rsidRDefault="0010085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859" w:rsidRDefault="0010085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859" w:rsidRDefault="0010085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859" w:rsidRDefault="00100859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lastRenderedPageBreak/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12  ส่งเสริมและสนับสนุนให้นักเรียนเข้าร่วมการแข่งขันทักษะทางวิชาการ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ในทุกระดับกิจกรรมทางวิชาการทั้งภายในประเทศ และต่างประเทศ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1134"/>
        <w:gridCol w:w="1134"/>
        <w:gridCol w:w="1134"/>
      </w:tblGrid>
      <w:tr w:rsidR="00C5017D" w:rsidRPr="00DE2295" w:rsidTr="00C5017D">
        <w:trPr>
          <w:trHeight w:val="643"/>
        </w:trPr>
        <w:tc>
          <w:tcPr>
            <w:tcW w:w="3402" w:type="dxa"/>
            <w:vAlign w:val="center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C5017D" w:rsidRPr="00EB0DE2" w:rsidTr="00C5017D">
        <w:tc>
          <w:tcPr>
            <w:tcW w:w="3402" w:type="dxa"/>
          </w:tcPr>
          <w:p w:rsidR="00C5017D" w:rsidRPr="00DE3A00" w:rsidRDefault="00C5017D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 การเข้าร่วมแข่งขันทักษะทางวิชาการภายในประเทศและต่างประเทศ</w:t>
            </w:r>
          </w:p>
        </w:tc>
        <w:tc>
          <w:tcPr>
            <w:tcW w:w="1276" w:type="dxa"/>
          </w:tcPr>
          <w:p w:rsidR="00C5017D" w:rsidRPr="00EB0DE2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276" w:type="dxa"/>
          </w:tcPr>
          <w:p w:rsidR="00C5017D" w:rsidRPr="00EB0DE2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C5017D" w:rsidRDefault="004B476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100859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34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 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ส่งเสริมและสนับสนุนให้นักเรียนมีความสามารถในการใช้ภาษาไทยและ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ภาษาต่างประเทศ</w:t>
      </w:r>
      <w:r>
        <w:rPr>
          <w:rFonts w:ascii="TH SarabunIT๙" w:hAnsi="TH SarabunIT๙" w:cs="TH SarabunIT๙"/>
          <w:sz w:val="32"/>
          <w:szCs w:val="32"/>
          <w:cs/>
        </w:rPr>
        <w:t>เพื่อการสื่อสาร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ได้เป็นอย่างดี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1134"/>
        <w:gridCol w:w="1134"/>
        <w:gridCol w:w="1134"/>
      </w:tblGrid>
      <w:tr w:rsidR="00C5017D" w:rsidRPr="00DE2295" w:rsidTr="00C5017D">
        <w:trPr>
          <w:trHeight w:val="643"/>
        </w:trPr>
        <w:tc>
          <w:tcPr>
            <w:tcW w:w="3402" w:type="dxa"/>
            <w:vAlign w:val="center"/>
          </w:tcPr>
          <w:p w:rsidR="00C5017D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C5017D" w:rsidRPr="00DE2295" w:rsidRDefault="00C5017D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C5017D" w:rsidRDefault="00C5017D" w:rsidP="00C501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C5017D" w:rsidRPr="00D465C6" w:rsidTr="00C5017D">
        <w:tc>
          <w:tcPr>
            <w:tcW w:w="3402" w:type="dxa"/>
          </w:tcPr>
          <w:p w:rsidR="00C5017D" w:rsidRPr="00D465C6" w:rsidRDefault="00C5017D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๑๗. การเข้าร่วมโครงการที่สนับสนุนการใช้ภาษาไทยและภาษาต่างประเทศเพื่อการสื่อสารได้เป็นอย่างดี</w:t>
            </w:r>
          </w:p>
        </w:tc>
        <w:tc>
          <w:tcPr>
            <w:tcW w:w="1276" w:type="dxa"/>
          </w:tcPr>
          <w:p w:rsidR="00C5017D" w:rsidRPr="00D465C6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65C6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276" w:type="dxa"/>
          </w:tcPr>
          <w:p w:rsidR="00C5017D" w:rsidRPr="00D465C6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65C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C5017D" w:rsidRPr="00D465C6" w:rsidRDefault="0010085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="004B476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C5017D" w:rsidRPr="00D465C6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5017D" w:rsidRPr="00D465C6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5017D" w:rsidRPr="00D465C6" w:rsidRDefault="00C5017D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F2CA3" w:rsidRDefault="001F2CA3"/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๑๔ ส่งเสริมและสนับสนุนให้นักเรียนมีความสามารถในการใช้เทคโนโลยี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สารสนเทศเพื่อการศึกษาและพัฒนาอาชีพ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1134"/>
        <w:gridCol w:w="1134"/>
        <w:gridCol w:w="1134"/>
      </w:tblGrid>
      <w:tr w:rsidR="00575851" w:rsidRPr="00DE2295" w:rsidTr="00E5014C">
        <w:trPr>
          <w:trHeight w:val="643"/>
        </w:trPr>
        <w:tc>
          <w:tcPr>
            <w:tcW w:w="3402" w:type="dxa"/>
            <w:vAlign w:val="center"/>
          </w:tcPr>
          <w:p w:rsidR="00575851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575851" w:rsidRPr="00D465C6" w:rsidTr="00575851">
        <w:tc>
          <w:tcPr>
            <w:tcW w:w="3402" w:type="dxa"/>
          </w:tcPr>
          <w:p w:rsidR="00575851" w:rsidRPr="00D465C6" w:rsidRDefault="00575851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 ความสามารถในการใช้เทคโนโลยีสารสนเทศเพื่อการศึกษาและพัฒนาอาชีพได้เป็นอย่างดี</w:t>
            </w:r>
          </w:p>
        </w:tc>
        <w:tc>
          <w:tcPr>
            <w:tcW w:w="1276" w:type="dxa"/>
          </w:tcPr>
          <w:p w:rsidR="00575851" w:rsidRPr="00D465C6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65C6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ที่ลงทะเบียนในรายวิชาจุดเน้นเทคโนโลยีสารสนเทศ</w:t>
            </w:r>
          </w:p>
        </w:tc>
        <w:tc>
          <w:tcPr>
            <w:tcW w:w="1276" w:type="dxa"/>
          </w:tcPr>
          <w:p w:rsidR="00575851" w:rsidRPr="00D465C6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65C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575851" w:rsidRPr="00D465C6" w:rsidRDefault="0010085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4B476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575851" w:rsidRPr="00D465C6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75851" w:rsidRPr="00D465C6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75851" w:rsidRPr="00D465C6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ส่งเสริมและสนับสนุนกิจกรรมที่ส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ร้างความมั่นใจและความพร้อม </w:t>
      </w:r>
    </w:p>
    <w:p w:rsidR="007C07E3" w:rsidRDefault="007C07E3" w:rsidP="007C0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“เป็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A2D04">
        <w:rPr>
          <w:rFonts w:ascii="TH SarabunIT๙" w:hAnsi="TH SarabunIT๙" w:cs="TH SarabunIT๙"/>
          <w:sz w:val="32"/>
          <w:szCs w:val="32"/>
          <w:cs/>
        </w:rPr>
        <w:t>ผู้นำ”และ “มีภาวะผู้นำ” ของนักเรียนทุกระดับชั้น</w:t>
      </w:r>
    </w:p>
    <w:p w:rsidR="007C07E3" w:rsidRPr="00DA2D04" w:rsidRDefault="007C07E3" w:rsidP="007C07E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992"/>
        <w:gridCol w:w="1276"/>
        <w:gridCol w:w="1134"/>
      </w:tblGrid>
      <w:tr w:rsidR="00575851" w:rsidRPr="00DE2295" w:rsidTr="00E5014C">
        <w:trPr>
          <w:trHeight w:val="643"/>
        </w:trPr>
        <w:tc>
          <w:tcPr>
            <w:tcW w:w="3402" w:type="dxa"/>
            <w:vAlign w:val="center"/>
          </w:tcPr>
          <w:p w:rsidR="00575851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276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575851" w:rsidRPr="00D465C6" w:rsidTr="00575851">
        <w:tc>
          <w:tcPr>
            <w:tcW w:w="3402" w:type="dxa"/>
          </w:tcPr>
          <w:p w:rsidR="00575851" w:rsidRPr="00D465C6" w:rsidRDefault="00575851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๑๙. การเข้าร่วมกิจกรรมที่สร้างความมั่นใจและความพร้อมในการเป็นผู้นำและมีภาวะผู้นำ</w:t>
            </w:r>
          </w:p>
        </w:tc>
        <w:tc>
          <w:tcPr>
            <w:tcW w:w="1276" w:type="dxa"/>
          </w:tcPr>
          <w:p w:rsidR="00575851" w:rsidRPr="00D465C6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65C6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276" w:type="dxa"/>
          </w:tcPr>
          <w:p w:rsidR="00575851" w:rsidRPr="00D465C6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จำนวนกิจกรรม</w:t>
            </w:r>
          </w:p>
        </w:tc>
        <w:tc>
          <w:tcPr>
            <w:tcW w:w="992" w:type="dxa"/>
          </w:tcPr>
          <w:p w:rsidR="00575851" w:rsidRDefault="0010085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575851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75851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75851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lastRenderedPageBreak/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16 ส่งเสริมและสนับสนุนกิจกรรมกีฬาเพื่อการออกกำลังกาย และการ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พัฒนาสู่การกีฬาอาชีพ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992"/>
        <w:gridCol w:w="1276"/>
        <w:gridCol w:w="1276"/>
      </w:tblGrid>
      <w:tr w:rsidR="00575851" w:rsidRPr="00DE2295" w:rsidTr="00E5014C">
        <w:trPr>
          <w:trHeight w:val="643"/>
        </w:trPr>
        <w:tc>
          <w:tcPr>
            <w:tcW w:w="3402" w:type="dxa"/>
            <w:vAlign w:val="center"/>
          </w:tcPr>
          <w:p w:rsidR="00575851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575851" w:rsidRPr="00DE2295" w:rsidRDefault="00575851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276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575851" w:rsidRDefault="00575851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575851" w:rsidRPr="005F0709" w:rsidTr="00575851">
        <w:tc>
          <w:tcPr>
            <w:tcW w:w="3402" w:type="dxa"/>
          </w:tcPr>
          <w:p w:rsidR="00575851" w:rsidRPr="00D76C3B" w:rsidRDefault="00575851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๒๐. การเข้าร่วมกิจกรรมเพื่อการออกกำลังกายเพื่อพัฒนาสู่การกีฬาอาชีพ</w:t>
            </w:r>
          </w:p>
        </w:tc>
        <w:tc>
          <w:tcPr>
            <w:tcW w:w="1276" w:type="dxa"/>
          </w:tcPr>
          <w:p w:rsidR="00575851" w:rsidRPr="00D76C3B" w:rsidRDefault="00575851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276" w:type="dxa"/>
          </w:tcPr>
          <w:p w:rsidR="00575851" w:rsidRPr="008F0BCE" w:rsidRDefault="00575851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จำนวนกิจกรรม</w:t>
            </w:r>
          </w:p>
        </w:tc>
        <w:tc>
          <w:tcPr>
            <w:tcW w:w="992" w:type="dxa"/>
          </w:tcPr>
          <w:p w:rsidR="00575851" w:rsidRDefault="00100859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575851" w:rsidRDefault="00575851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75851" w:rsidRDefault="00575851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75851" w:rsidRDefault="00575851" w:rsidP="007F71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ส่งเสริมกิจกรรมการพัฒนาคุณธรรม จริยธรรม และการดำเนินชีวิต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ด้วยหลักปรัชญาเศรษฐกิจพอเพียงของนักเรียนทุกระดับชั้น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992"/>
        <w:gridCol w:w="1276"/>
        <w:gridCol w:w="1276"/>
      </w:tblGrid>
      <w:tr w:rsidR="00686487" w:rsidRPr="00DE2295" w:rsidTr="00E5014C">
        <w:trPr>
          <w:trHeight w:val="643"/>
        </w:trPr>
        <w:tc>
          <w:tcPr>
            <w:tcW w:w="3402" w:type="dxa"/>
            <w:vAlign w:val="center"/>
          </w:tcPr>
          <w:p w:rsidR="00686487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276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686487" w:rsidRPr="004A6095" w:rsidTr="00575851">
        <w:tc>
          <w:tcPr>
            <w:tcW w:w="3402" w:type="dxa"/>
          </w:tcPr>
          <w:p w:rsidR="00686487" w:rsidRPr="005F0709" w:rsidRDefault="00686487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๒๑. การเข้าร่วมกิจกรรมเพื่อการพัฒนาคุณธรรม จริยธรรม และการดำเนินชีวิตด้วยหลักปรัชญาเศรษฐกิจพอเพียงของนักเรียน</w:t>
            </w:r>
          </w:p>
        </w:tc>
        <w:tc>
          <w:tcPr>
            <w:tcW w:w="1276" w:type="dxa"/>
          </w:tcPr>
          <w:p w:rsidR="00686487" w:rsidRPr="005F0709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0709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276" w:type="dxa"/>
          </w:tcPr>
          <w:p w:rsidR="00686487" w:rsidRPr="007F7154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7154">
              <w:rPr>
                <w:rFonts w:ascii="TH SarabunIT๙" w:hAnsi="TH SarabunIT๙" w:cs="TH SarabunIT๙" w:hint="cs"/>
                <w:sz w:val="28"/>
                <w:cs/>
              </w:rPr>
              <w:t>จำนวนกิจกรรม</w:t>
            </w:r>
          </w:p>
        </w:tc>
        <w:tc>
          <w:tcPr>
            <w:tcW w:w="992" w:type="dxa"/>
          </w:tcPr>
          <w:p w:rsidR="00686487" w:rsidRDefault="00100859" w:rsidP="00E501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86487" w:rsidRPr="007F7154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A2D04">
        <w:rPr>
          <w:rFonts w:ascii="TH SarabunIT๙" w:hAnsi="TH SarabunIT๙" w:cs="TH SarabunIT๙"/>
          <w:sz w:val="32"/>
          <w:szCs w:val="32"/>
          <w:cs/>
        </w:rPr>
        <w:t>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ส่งเสริมการใช้ศิลปะ และวัฒนธรรมไทยเป็นฐานการเรียนรู้ศิลปะ 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และวัฒนธรรมนานาชาติ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544"/>
        <w:gridCol w:w="1134"/>
        <w:gridCol w:w="1276"/>
        <w:gridCol w:w="992"/>
        <w:gridCol w:w="992"/>
        <w:gridCol w:w="1276"/>
        <w:gridCol w:w="1276"/>
      </w:tblGrid>
      <w:tr w:rsidR="00686487" w:rsidRPr="00DE2295" w:rsidTr="00E5014C">
        <w:trPr>
          <w:trHeight w:val="643"/>
        </w:trPr>
        <w:tc>
          <w:tcPr>
            <w:tcW w:w="3544" w:type="dxa"/>
            <w:vAlign w:val="center"/>
          </w:tcPr>
          <w:p w:rsidR="00686487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276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686487" w:rsidRPr="004A6095" w:rsidTr="00686487">
        <w:tc>
          <w:tcPr>
            <w:tcW w:w="3544" w:type="dxa"/>
          </w:tcPr>
          <w:p w:rsidR="00686487" w:rsidRPr="004A6095" w:rsidRDefault="00686487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๒๒. การมีส่วนร่วมในการใช้ศิลปะและวัฒนธรรมไทยเป็นฐานการเรียนรู้ศิลปะและวัฒนธรรมนานาชาติ</w:t>
            </w:r>
          </w:p>
        </w:tc>
        <w:tc>
          <w:tcPr>
            <w:tcW w:w="1134" w:type="dxa"/>
          </w:tcPr>
          <w:p w:rsidR="00686487" w:rsidRPr="004A6095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095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276" w:type="dxa"/>
          </w:tcPr>
          <w:p w:rsidR="00686487" w:rsidRPr="004A6095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09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686487" w:rsidRPr="004A6095" w:rsidRDefault="0010085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4B476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686487" w:rsidRPr="004A6095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86487" w:rsidRPr="004A6095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86487" w:rsidRPr="004A6095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00859" w:rsidRDefault="00100859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="009349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สภาพแวดล้อมทางกายภาพของโรงเรียนมีลักษณะของ “บรรยากาศทางการศึกษา”เพื่อการเป็นสังคมแห่งการเรียนรู้   </w:t>
      </w:r>
    </w:p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b/>
          <w:bCs/>
          <w:sz w:val="32"/>
          <w:szCs w:val="32"/>
          <w:cs/>
        </w:rPr>
        <w:t>4 ส่งเสริมการสร้างสังคมแห่งการเรียนรู้  (</w:t>
      </w:r>
      <w:r>
        <w:rPr>
          <w:rFonts w:ascii="TH SarabunIT๙" w:hAnsi="TH SarabunIT๙" w:cs="TH SarabunIT๙"/>
          <w:b/>
          <w:bCs/>
          <w:sz w:val="32"/>
          <w:szCs w:val="32"/>
        </w:rPr>
        <w:t>Learning s</w:t>
      </w:r>
      <w:r w:rsidRPr="00DA2D04">
        <w:rPr>
          <w:rFonts w:ascii="TH SarabunIT๙" w:hAnsi="TH SarabunIT๙" w:cs="TH SarabunIT๙"/>
          <w:b/>
          <w:bCs/>
          <w:sz w:val="32"/>
          <w:szCs w:val="32"/>
        </w:rPr>
        <w:t xml:space="preserve">ociety) </w:t>
      </w:r>
    </w:p>
    <w:p w:rsidR="007C07E3" w:rsidRDefault="005E0BE8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07E3">
        <w:rPr>
          <w:rFonts w:ascii="TH SarabunIT๙" w:hAnsi="TH SarabunIT๙" w:cs="TH SarabunIT๙" w:hint="cs"/>
          <w:sz w:val="32"/>
          <w:szCs w:val="32"/>
          <w:cs/>
        </w:rPr>
        <w:tab/>
      </w:r>
      <w:r w:rsidR="007C07E3" w:rsidRPr="00DA2D0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="007C0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7E3" w:rsidRPr="00DA2D04">
        <w:rPr>
          <w:rFonts w:ascii="TH SarabunIT๙" w:hAnsi="TH SarabunIT๙" w:cs="TH SarabunIT๙"/>
          <w:sz w:val="32"/>
          <w:szCs w:val="32"/>
          <w:cs/>
        </w:rPr>
        <w:t>19  ซ่อมบำรุง และบำรุงรักษาห้องเรียน  ห้องปฏิบัติการ อาคารเรียน  อาคารประกอบ</w:t>
      </w:r>
      <w:r w:rsidR="00934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7E3" w:rsidRPr="00DA2D04">
        <w:rPr>
          <w:rFonts w:ascii="TH SarabunIT๙" w:hAnsi="TH SarabunIT๙" w:cs="TH SarabunIT๙"/>
          <w:sz w:val="32"/>
          <w:szCs w:val="32"/>
          <w:cs/>
        </w:rPr>
        <w:t xml:space="preserve">และสิ่งปลูกสร้างให้มีความมั่นคงปลอดภัย  มีความสะอาด  มีความสวยงามและ </w:t>
      </w:r>
    </w:p>
    <w:p w:rsidR="007C07E3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 xml:space="preserve">อำนวยความสะดวกต่อการจัดกิจกรรมการเรียนรู้ </w:t>
      </w:r>
    </w:p>
    <w:p w:rsidR="00100859" w:rsidRDefault="00100859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859" w:rsidRDefault="00100859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0859" w:rsidRDefault="00100859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7E3" w:rsidRPr="00DA2D04" w:rsidRDefault="007C07E3" w:rsidP="007C07E3">
      <w:pPr>
        <w:tabs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418"/>
        <w:gridCol w:w="1134"/>
        <w:gridCol w:w="992"/>
        <w:gridCol w:w="1134"/>
        <w:gridCol w:w="1134"/>
        <w:gridCol w:w="1134"/>
      </w:tblGrid>
      <w:tr w:rsidR="00686487" w:rsidRPr="00DE2295" w:rsidTr="00E5014C">
        <w:trPr>
          <w:trHeight w:val="643"/>
        </w:trPr>
        <w:tc>
          <w:tcPr>
            <w:tcW w:w="3402" w:type="dxa"/>
            <w:vAlign w:val="center"/>
          </w:tcPr>
          <w:p w:rsidR="00686487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ตัวชี้วัดความสำเร็จ</w:t>
            </w:r>
          </w:p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686487" w:rsidRPr="00AE6228" w:rsidTr="00686487">
        <w:tc>
          <w:tcPr>
            <w:tcW w:w="3402" w:type="dxa"/>
          </w:tcPr>
          <w:p w:rsidR="00686487" w:rsidRPr="00AE6228" w:rsidRDefault="00686487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๒๓. </w:t>
            </w:r>
            <w:r w:rsidRPr="00AE6228">
              <w:rPr>
                <w:rFonts w:ascii="TH SarabunIT๙" w:hAnsi="TH SarabunIT๙" w:cs="TH SarabunIT๙" w:hint="cs"/>
                <w:sz w:val="28"/>
                <w:cs/>
              </w:rPr>
              <w:t>ความพร้อมของห้องเรียน ห้องปฏิบัติการ และอาคารเรียนต่าง ๆ เพื่อเอื้อต่อการจัดการจัดกิจกรรมการเรียนรู้</w:t>
            </w:r>
          </w:p>
        </w:tc>
        <w:tc>
          <w:tcPr>
            <w:tcW w:w="1418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E6228">
              <w:rPr>
                <w:rFonts w:ascii="TH SarabunIT๙" w:hAnsi="TH SarabunIT๙" w:cs="TH SarabunIT๙" w:hint="cs"/>
                <w:sz w:val="28"/>
                <w:cs/>
              </w:rPr>
              <w:t>ห้องเรียน ห้องปฏิบัติการ และอาคารเรียน</w:t>
            </w:r>
          </w:p>
        </w:tc>
        <w:tc>
          <w:tcPr>
            <w:tcW w:w="1134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E6228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7C07E3" w:rsidRDefault="007C07E3" w:rsidP="007C0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 20 ส่งเสริมการจัดหา และจัดสร้างสื่อ และอุปกรณ์สนับสนุนการเรียนรู้ของ</w:t>
      </w:r>
    </w:p>
    <w:p w:rsidR="007C07E3" w:rsidRDefault="007C07E3" w:rsidP="007C07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นักเรียนอย่างเหมาะสม เพียงพอ และพร้อมต่อการใช้งาน</w:t>
      </w:r>
    </w:p>
    <w:p w:rsidR="007C07E3" w:rsidRPr="00DA2D04" w:rsidRDefault="007C07E3" w:rsidP="007C07E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1276"/>
        <w:gridCol w:w="992"/>
        <w:gridCol w:w="1134"/>
      </w:tblGrid>
      <w:tr w:rsidR="00686487" w:rsidRPr="00DE2295" w:rsidTr="008C2CE6">
        <w:trPr>
          <w:trHeight w:val="643"/>
        </w:trPr>
        <w:tc>
          <w:tcPr>
            <w:tcW w:w="3402" w:type="dxa"/>
            <w:vAlign w:val="center"/>
          </w:tcPr>
          <w:p w:rsidR="00686487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686487" w:rsidRPr="00AE6228" w:rsidTr="008C2CE6">
        <w:tc>
          <w:tcPr>
            <w:tcW w:w="3402" w:type="dxa"/>
          </w:tcPr>
          <w:p w:rsidR="00686487" w:rsidRPr="00AE6228" w:rsidRDefault="00686487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๒๔. บุคลากรที่สร้างสื่อ นวัตกรรมการเรียนการสอนที่มีคุณภาพและอุปกรณ์การเรียนรู้อย่างเหมาะสมเพียงพอต่อการใช้งาน</w:t>
            </w:r>
          </w:p>
        </w:tc>
        <w:tc>
          <w:tcPr>
            <w:tcW w:w="1276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จำนวนบุคลากร</w:t>
            </w:r>
          </w:p>
        </w:tc>
        <w:tc>
          <w:tcPr>
            <w:tcW w:w="1276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E6228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686487" w:rsidRPr="00AE6228" w:rsidRDefault="0010085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B476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:rsidR="00686487" w:rsidRPr="00AE6228" w:rsidRDefault="00686487" w:rsidP="008C2C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6487" w:rsidRPr="00AE62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Pr="00F33B8B" w:rsidRDefault="007C07E3"/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21  สร้างและพัฒนาภูมิทัศน์พื้นที่ต่าง ๆ ในบริเวณโรงเรียนให้มีความสวยงามเพื่อ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 xml:space="preserve">การลดปริมาณความเป็นพื้นที่รกร้างว่างเปล่าให้เป็นพื้นที่แห่งการเรียนรู้ </w:t>
      </w:r>
    </w:p>
    <w:p w:rsidR="007C07E3" w:rsidRPr="00DA2D04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1134"/>
        <w:gridCol w:w="1134"/>
        <w:gridCol w:w="1134"/>
      </w:tblGrid>
      <w:tr w:rsidR="00686487" w:rsidRPr="00DE2295" w:rsidTr="00E5014C">
        <w:trPr>
          <w:trHeight w:val="643"/>
        </w:trPr>
        <w:tc>
          <w:tcPr>
            <w:tcW w:w="3402" w:type="dxa"/>
            <w:vAlign w:val="center"/>
          </w:tcPr>
          <w:p w:rsidR="00686487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686487" w:rsidRPr="00DE2295" w:rsidRDefault="00686487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686487" w:rsidRDefault="00686487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686487" w:rsidRPr="00124628" w:rsidTr="00686487">
        <w:tc>
          <w:tcPr>
            <w:tcW w:w="3402" w:type="dxa"/>
          </w:tcPr>
          <w:p w:rsidR="00686487" w:rsidRPr="00124628" w:rsidRDefault="00686487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๒๕. </w:t>
            </w:r>
            <w:r w:rsidRPr="00124628">
              <w:rPr>
                <w:rFonts w:ascii="TH SarabunIT๙" w:hAnsi="TH SarabunIT๙" w:cs="TH SarabunIT๙" w:hint="cs"/>
                <w:sz w:val="28"/>
                <w:cs/>
              </w:rPr>
              <w:t>ความพึงพอใจต่อการพัฒนาภูมิทัศน์บริเวณโรงเรียนให้เป็นพื้นที่แห่งการเรียนรู้</w:t>
            </w:r>
          </w:p>
        </w:tc>
        <w:tc>
          <w:tcPr>
            <w:tcW w:w="1276" w:type="dxa"/>
          </w:tcPr>
          <w:p w:rsidR="00686487" w:rsidRPr="001246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4628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276" w:type="dxa"/>
          </w:tcPr>
          <w:p w:rsidR="00686487" w:rsidRPr="001246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4628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686487" w:rsidRPr="00124628" w:rsidRDefault="00100859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="004B476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686487" w:rsidRPr="001246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6487" w:rsidRPr="001246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6487" w:rsidRPr="00124628" w:rsidRDefault="00686487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Pr="008C2CE6" w:rsidRDefault="007C07E3"/>
    <w:p w:rsidR="007C07E3" w:rsidRDefault="007C07E3" w:rsidP="007C07E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D0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D04">
        <w:rPr>
          <w:rFonts w:ascii="TH SarabunIT๙" w:hAnsi="TH SarabunIT๙" w:cs="TH SarabunIT๙"/>
          <w:sz w:val="32"/>
          <w:szCs w:val="32"/>
          <w:cs/>
        </w:rPr>
        <w:t>22 ส่งเสริมให้ทุกกลุ่มสาระวิชาจัดกิจกรรม/</w:t>
      </w:r>
      <w:r>
        <w:rPr>
          <w:rFonts w:ascii="TH SarabunIT๙" w:hAnsi="TH SarabunIT๙" w:cs="TH SarabunIT๙"/>
          <w:sz w:val="32"/>
          <w:szCs w:val="32"/>
          <w:cs/>
        </w:rPr>
        <w:t>โครงการเสริมประสบการณ์การ</w:t>
      </w:r>
    </w:p>
    <w:p w:rsidR="007C07E3" w:rsidRDefault="007C07E3" w:rsidP="007C07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A2D04">
        <w:rPr>
          <w:rFonts w:ascii="TH SarabunIT๙" w:hAnsi="TH SarabunIT๙" w:cs="TH SarabunIT๙"/>
          <w:sz w:val="32"/>
          <w:szCs w:val="32"/>
          <w:cs/>
        </w:rPr>
        <w:t>รียนรู้ให้นักเรียน และร่วมกันจัดให้มีแหล่งเรียนรู้นอกห้องเรียนในลักษณะ “อุทยานการศึกษา”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1276"/>
        <w:gridCol w:w="1276"/>
        <w:gridCol w:w="992"/>
        <w:gridCol w:w="1134"/>
        <w:gridCol w:w="1134"/>
        <w:gridCol w:w="1134"/>
      </w:tblGrid>
      <w:tr w:rsidR="008C2CE6" w:rsidRPr="00DE2295" w:rsidTr="00E5014C">
        <w:trPr>
          <w:trHeight w:val="643"/>
        </w:trPr>
        <w:tc>
          <w:tcPr>
            <w:tcW w:w="3402" w:type="dxa"/>
            <w:vAlign w:val="center"/>
          </w:tcPr>
          <w:p w:rsidR="008C2CE6" w:rsidRDefault="008C2CE6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ตัวชี้วัดความสำเร็จ</w:t>
            </w:r>
          </w:p>
          <w:p w:rsidR="008C2CE6" w:rsidRPr="00DE2295" w:rsidRDefault="008C2CE6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Key Performance Indicator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8C2CE6" w:rsidRPr="00DE2295" w:rsidRDefault="008C2CE6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8C2CE6" w:rsidRPr="00DE2295" w:rsidRDefault="008C2CE6" w:rsidP="00D7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</w:tcPr>
          <w:p w:rsidR="008C2CE6" w:rsidRDefault="008C2CE6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</w:p>
          <w:p w:rsidR="008C2CE6" w:rsidRDefault="008C2CE6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8C2CE6" w:rsidRDefault="008C2CE6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</w:t>
            </w:r>
          </w:p>
          <w:p w:rsidR="008C2CE6" w:rsidRDefault="008C2CE6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134" w:type="dxa"/>
          </w:tcPr>
          <w:p w:rsidR="008C2CE6" w:rsidRDefault="008C2CE6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บรรลุ</w:t>
            </w:r>
          </w:p>
          <w:p w:rsidR="008C2CE6" w:rsidRDefault="008C2CE6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8C2CE6" w:rsidRDefault="008C2CE6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</w:t>
            </w:r>
          </w:p>
          <w:p w:rsidR="008C2CE6" w:rsidRDefault="008C2CE6" w:rsidP="00E501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8C2CE6" w:rsidRPr="00124628" w:rsidTr="008C2CE6">
        <w:tc>
          <w:tcPr>
            <w:tcW w:w="3402" w:type="dxa"/>
          </w:tcPr>
          <w:p w:rsidR="008C2CE6" w:rsidRPr="00124628" w:rsidRDefault="008C2CE6" w:rsidP="00D7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๒๖. </w:t>
            </w:r>
            <w:r w:rsidRPr="00124628">
              <w:rPr>
                <w:rFonts w:ascii="TH SarabunIT๙" w:hAnsi="TH SarabunIT๙" w:cs="TH SarabunIT๙" w:hint="cs"/>
                <w:sz w:val="28"/>
                <w:cs/>
              </w:rPr>
              <w:t>การจัดกิจกรรม/โครงการเสริมประสบการณ์การเรียนรู้นอกห้องเรียนในลักษณะ “อุทยานการศึกษา”</w:t>
            </w:r>
          </w:p>
        </w:tc>
        <w:tc>
          <w:tcPr>
            <w:tcW w:w="1276" w:type="dxa"/>
          </w:tcPr>
          <w:p w:rsidR="008C2CE6" w:rsidRPr="00124628" w:rsidRDefault="008C2CE6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จำนวนนักเรียนที่เข้าร่วมโครงการ</w:t>
            </w:r>
          </w:p>
        </w:tc>
        <w:tc>
          <w:tcPr>
            <w:tcW w:w="1276" w:type="dxa"/>
          </w:tcPr>
          <w:p w:rsidR="008C2CE6" w:rsidRPr="00124628" w:rsidRDefault="008C2CE6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8C2CE6" w:rsidRDefault="008C2CE6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8C2CE6" w:rsidRDefault="008C2CE6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C2CE6" w:rsidRDefault="008C2CE6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C2CE6" w:rsidRDefault="008C2CE6" w:rsidP="00D773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C07E3" w:rsidRDefault="007C07E3"/>
    <w:p w:rsidR="00250D2A" w:rsidRDefault="00250D2A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AC54A2" w:rsidRDefault="00AC54A2"/>
    <w:p w:rsidR="00250D2A" w:rsidRPr="00250D2A" w:rsidRDefault="008C2CE6">
      <w:pPr>
        <w:rPr>
          <w:rFonts w:ascii="TH SarabunIT๙" w:hAnsi="TH SarabunIT๙" w:cs="TH SarabunIT๙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250D2A" w:rsidRPr="00250D2A" w:rsidSect="000A3439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48" w:rsidRDefault="006E3848" w:rsidP="00D773F3">
      <w:pPr>
        <w:spacing w:after="0" w:line="240" w:lineRule="auto"/>
      </w:pPr>
      <w:r>
        <w:separator/>
      </w:r>
    </w:p>
  </w:endnote>
  <w:endnote w:type="continuationSeparator" w:id="1">
    <w:p w:rsidR="006E3848" w:rsidRDefault="006E3848" w:rsidP="00D7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48" w:rsidRDefault="006E3848" w:rsidP="00D773F3">
      <w:pPr>
        <w:spacing w:after="0" w:line="240" w:lineRule="auto"/>
      </w:pPr>
      <w:r>
        <w:separator/>
      </w:r>
    </w:p>
  </w:footnote>
  <w:footnote w:type="continuationSeparator" w:id="1">
    <w:p w:rsidR="006E3848" w:rsidRDefault="006E3848" w:rsidP="00D7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335"/>
      <w:docPartObj>
        <w:docPartGallery w:val="Page Numbers (Top of Page)"/>
        <w:docPartUnique/>
      </w:docPartObj>
    </w:sdtPr>
    <w:sdtContent>
      <w:p w:rsidR="00E5014C" w:rsidRDefault="00BE539A">
        <w:pPr>
          <w:pStyle w:val="a4"/>
          <w:jc w:val="center"/>
        </w:pPr>
        <w:fldSimple w:instr=" PAGE   \* MERGEFORMAT ">
          <w:r w:rsidR="009F7F9B" w:rsidRPr="009F7F9B">
            <w:rPr>
              <w:rFonts w:ascii="Cordia New" w:hAnsi="Cordia New" w:cs="Cordia New"/>
              <w:noProof/>
              <w:szCs w:val="22"/>
              <w:cs/>
              <w:lang w:val="th-TH"/>
            </w:rPr>
            <w:t>๗</w:t>
          </w:r>
        </w:fldSimple>
      </w:p>
    </w:sdtContent>
  </w:sdt>
  <w:p w:rsidR="00E5014C" w:rsidRDefault="00E501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07E3"/>
    <w:rsid w:val="0002486B"/>
    <w:rsid w:val="00040069"/>
    <w:rsid w:val="000803C3"/>
    <w:rsid w:val="000A3439"/>
    <w:rsid w:val="000A629C"/>
    <w:rsid w:val="000C02E9"/>
    <w:rsid w:val="000F3B29"/>
    <w:rsid w:val="00100859"/>
    <w:rsid w:val="00104A93"/>
    <w:rsid w:val="001070B5"/>
    <w:rsid w:val="0011066C"/>
    <w:rsid w:val="001A440E"/>
    <w:rsid w:val="001C3EA3"/>
    <w:rsid w:val="001C6751"/>
    <w:rsid w:val="001E365F"/>
    <w:rsid w:val="001F2CA3"/>
    <w:rsid w:val="001F32D9"/>
    <w:rsid w:val="00201A0B"/>
    <w:rsid w:val="00210E11"/>
    <w:rsid w:val="00250D2A"/>
    <w:rsid w:val="00272382"/>
    <w:rsid w:val="00296387"/>
    <w:rsid w:val="002A1906"/>
    <w:rsid w:val="002B01C7"/>
    <w:rsid w:val="00327831"/>
    <w:rsid w:val="003603A6"/>
    <w:rsid w:val="00367F9F"/>
    <w:rsid w:val="003C2652"/>
    <w:rsid w:val="003D395B"/>
    <w:rsid w:val="003E77B0"/>
    <w:rsid w:val="00405BD8"/>
    <w:rsid w:val="00412C2A"/>
    <w:rsid w:val="0041523C"/>
    <w:rsid w:val="00420B7E"/>
    <w:rsid w:val="00420B9B"/>
    <w:rsid w:val="00473103"/>
    <w:rsid w:val="00490F6C"/>
    <w:rsid w:val="004B0917"/>
    <w:rsid w:val="004B4769"/>
    <w:rsid w:val="004D4AD5"/>
    <w:rsid w:val="0050054C"/>
    <w:rsid w:val="00575851"/>
    <w:rsid w:val="00576FD7"/>
    <w:rsid w:val="005D2A09"/>
    <w:rsid w:val="005E0BE8"/>
    <w:rsid w:val="005F5862"/>
    <w:rsid w:val="00625A96"/>
    <w:rsid w:val="00686487"/>
    <w:rsid w:val="006E3848"/>
    <w:rsid w:val="007C07E3"/>
    <w:rsid w:val="007F627B"/>
    <w:rsid w:val="007F7154"/>
    <w:rsid w:val="00852E5A"/>
    <w:rsid w:val="00885923"/>
    <w:rsid w:val="008B1299"/>
    <w:rsid w:val="008C2CE6"/>
    <w:rsid w:val="008D1601"/>
    <w:rsid w:val="00903621"/>
    <w:rsid w:val="0090640D"/>
    <w:rsid w:val="00931A47"/>
    <w:rsid w:val="00934992"/>
    <w:rsid w:val="00957DF0"/>
    <w:rsid w:val="00961B41"/>
    <w:rsid w:val="009968DA"/>
    <w:rsid w:val="009A1868"/>
    <w:rsid w:val="009C0685"/>
    <w:rsid w:val="009F7F9B"/>
    <w:rsid w:val="00A177FC"/>
    <w:rsid w:val="00A40FEA"/>
    <w:rsid w:val="00A446F9"/>
    <w:rsid w:val="00A57E5C"/>
    <w:rsid w:val="00A65C34"/>
    <w:rsid w:val="00A74475"/>
    <w:rsid w:val="00AB3BF5"/>
    <w:rsid w:val="00AC54A2"/>
    <w:rsid w:val="00AF5692"/>
    <w:rsid w:val="00B007E9"/>
    <w:rsid w:val="00B16B4B"/>
    <w:rsid w:val="00BB5C22"/>
    <w:rsid w:val="00BE539A"/>
    <w:rsid w:val="00C5017D"/>
    <w:rsid w:val="00CB1446"/>
    <w:rsid w:val="00CF6B96"/>
    <w:rsid w:val="00D0538F"/>
    <w:rsid w:val="00D12BBA"/>
    <w:rsid w:val="00D452A2"/>
    <w:rsid w:val="00D57166"/>
    <w:rsid w:val="00D773F3"/>
    <w:rsid w:val="00DA4580"/>
    <w:rsid w:val="00DF76C5"/>
    <w:rsid w:val="00E5014C"/>
    <w:rsid w:val="00E50330"/>
    <w:rsid w:val="00ED2AD2"/>
    <w:rsid w:val="00ED3904"/>
    <w:rsid w:val="00EE7D8F"/>
    <w:rsid w:val="00EF6581"/>
    <w:rsid w:val="00F033B7"/>
    <w:rsid w:val="00F33B8B"/>
    <w:rsid w:val="00FD5ECB"/>
    <w:rsid w:val="00FE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773F3"/>
  </w:style>
  <w:style w:type="paragraph" w:styleId="a6">
    <w:name w:val="footer"/>
    <w:basedOn w:val="a"/>
    <w:link w:val="a7"/>
    <w:uiPriority w:val="99"/>
    <w:semiHidden/>
    <w:unhideWhenUsed/>
    <w:rsid w:val="00D7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77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31</cp:revision>
  <cp:lastPrinted>2018-10-05T03:36:00Z</cp:lastPrinted>
  <dcterms:created xsi:type="dcterms:W3CDTF">2016-11-16T08:26:00Z</dcterms:created>
  <dcterms:modified xsi:type="dcterms:W3CDTF">2019-11-20T03:13:00Z</dcterms:modified>
</cp:coreProperties>
</file>